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054" w:rsidRDefault="00C717DA" w:rsidP="00C717DA">
      <w:pPr>
        <w:jc w:val="center"/>
        <w:rPr>
          <w:rFonts w:ascii="宋体" w:eastAsia="宋体" w:hAnsi="宋体"/>
          <w:sz w:val="32"/>
        </w:rPr>
      </w:pPr>
      <w:proofErr w:type="spellStart"/>
      <w:r w:rsidRPr="00C717DA">
        <w:rPr>
          <w:rFonts w:ascii="宋体" w:eastAsia="宋体" w:hAnsi="宋体"/>
          <w:sz w:val="32"/>
        </w:rPr>
        <w:t>O</w:t>
      </w:r>
      <w:r w:rsidRPr="00C717DA">
        <w:rPr>
          <w:rFonts w:ascii="宋体" w:eastAsia="宋体" w:hAnsi="宋体" w:hint="eastAsia"/>
          <w:sz w:val="32"/>
        </w:rPr>
        <w:t>pencv</w:t>
      </w:r>
      <w:proofErr w:type="spellEnd"/>
      <w:r w:rsidRPr="00C717DA">
        <w:rPr>
          <w:rFonts w:ascii="宋体" w:eastAsia="宋体" w:hAnsi="宋体" w:hint="eastAsia"/>
          <w:sz w:val="32"/>
        </w:rPr>
        <w:t>实现行人检测</w:t>
      </w:r>
    </w:p>
    <w:p w:rsidR="00C717DA" w:rsidRDefault="00C717DA" w:rsidP="008455F1">
      <w:pPr>
        <w:spacing w:line="360" w:lineRule="auto"/>
        <w:ind w:firstLine="42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本程序采用</w:t>
      </w:r>
      <w:proofErr w:type="gramStart"/>
      <w:r>
        <w:rPr>
          <w:rFonts w:ascii="宋体" w:eastAsia="宋体" w:hAnsi="宋体" w:hint="eastAsia"/>
          <w:sz w:val="24"/>
        </w:rPr>
        <w:t>帧差法实现</w:t>
      </w:r>
      <w:proofErr w:type="gramEnd"/>
      <w:r>
        <w:rPr>
          <w:rFonts w:ascii="宋体" w:eastAsia="宋体" w:hAnsi="宋体" w:hint="eastAsia"/>
          <w:sz w:val="24"/>
        </w:rPr>
        <w:t>对行人的检测：分别取上上帧和上一帧以及当前帧，对别两个</w:t>
      </w:r>
      <w:proofErr w:type="gramStart"/>
      <w:r>
        <w:rPr>
          <w:rFonts w:ascii="宋体" w:eastAsia="宋体" w:hAnsi="宋体" w:hint="eastAsia"/>
          <w:sz w:val="24"/>
        </w:rPr>
        <w:t>帧</w:t>
      </w:r>
      <w:proofErr w:type="gramEnd"/>
      <w:r>
        <w:rPr>
          <w:rFonts w:ascii="宋体" w:eastAsia="宋体" w:hAnsi="宋体" w:hint="eastAsia"/>
          <w:sz w:val="24"/>
        </w:rPr>
        <w:t>之间的差值，如果差值大于阈值则将输出图像的此部分设置为白色，否则的话为黑色（即为背景），这样就能将行人检测出来</w:t>
      </w:r>
      <w:r w:rsidR="009E16B8">
        <w:rPr>
          <w:rFonts w:ascii="宋体" w:eastAsia="宋体" w:hAnsi="宋体" w:hint="eastAsia"/>
          <w:sz w:val="24"/>
        </w:rPr>
        <w:t>。</w:t>
      </w:r>
    </w:p>
    <w:p w:rsidR="008455F1" w:rsidRDefault="008455F1" w:rsidP="00C717DA">
      <w:pPr>
        <w:spacing w:line="360" w:lineRule="auto"/>
        <w:rPr>
          <w:rFonts w:ascii="宋体" w:eastAsia="宋体" w:hAnsi="宋体"/>
          <w:sz w:val="24"/>
        </w:rPr>
      </w:pPr>
      <w:r>
        <w:rPr>
          <w:rFonts w:ascii="宋体" w:eastAsia="宋体" w:hAnsi="宋体"/>
          <w:sz w:val="24"/>
        </w:rPr>
        <w:tab/>
      </w:r>
      <w:r>
        <w:rPr>
          <w:rFonts w:ascii="宋体" w:eastAsia="宋体" w:hAnsi="宋体" w:hint="eastAsia"/>
          <w:sz w:val="24"/>
        </w:rPr>
        <w:t>最后输出了经过灰度化之后的视频和分割之后的视频。具体见程序</w:t>
      </w:r>
    </w:p>
    <w:p w:rsidR="006C4B32" w:rsidRPr="008455F1" w:rsidRDefault="006C4B32" w:rsidP="00C717DA">
      <w:pPr>
        <w:spacing w:line="360" w:lineRule="auto"/>
        <w:rPr>
          <w:rFonts w:ascii="宋体" w:eastAsia="宋体" w:hAnsi="宋体" w:hint="eastAsia"/>
          <w:sz w:val="24"/>
        </w:rPr>
      </w:pPr>
      <w:r>
        <w:rPr>
          <w:rFonts w:ascii="宋体" w:eastAsia="宋体" w:hAnsi="宋体"/>
          <w:sz w:val="24"/>
        </w:rPr>
        <w:tab/>
      </w:r>
      <w:r>
        <w:rPr>
          <w:rFonts w:ascii="宋体" w:eastAsia="宋体" w:hAnsi="宋体" w:hint="eastAsia"/>
          <w:sz w:val="24"/>
        </w:rPr>
        <w:t>实验环境为opcv</w:t>
      </w:r>
      <w:r>
        <w:rPr>
          <w:rFonts w:ascii="宋体" w:eastAsia="宋体" w:hAnsi="宋体"/>
          <w:sz w:val="24"/>
        </w:rPr>
        <w:t>3.4.3+</w:t>
      </w:r>
      <w:r>
        <w:rPr>
          <w:rFonts w:ascii="宋体" w:eastAsia="宋体" w:hAnsi="宋体" w:hint="eastAsia"/>
          <w:sz w:val="24"/>
        </w:rPr>
        <w:t>vs</w:t>
      </w:r>
      <w:r>
        <w:rPr>
          <w:rFonts w:ascii="宋体" w:eastAsia="宋体" w:hAnsi="宋体"/>
          <w:sz w:val="24"/>
        </w:rPr>
        <w:t>2017.</w:t>
      </w:r>
      <w:bookmarkStart w:id="0" w:name="_GoBack"/>
      <w:bookmarkEnd w:id="0"/>
    </w:p>
    <w:sectPr w:rsidR="006C4B32" w:rsidRPr="008455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92"/>
    <w:rsid w:val="00054054"/>
    <w:rsid w:val="006C4B32"/>
    <w:rsid w:val="008455F1"/>
    <w:rsid w:val="00951515"/>
    <w:rsid w:val="009E16B8"/>
    <w:rsid w:val="00C717DA"/>
    <w:rsid w:val="00CE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5EA45"/>
  <w15:chartTrackingRefBased/>
  <w15:docId w15:val="{8795B3E1-F346-4F8E-AC52-3C355B718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张峰</dc:creator>
  <cp:keywords/>
  <dc:description/>
  <cp:lastModifiedBy>张峰</cp:lastModifiedBy>
  <cp:revision>5</cp:revision>
  <dcterms:created xsi:type="dcterms:W3CDTF">2018-10-10T06:44:00Z</dcterms:created>
  <dcterms:modified xsi:type="dcterms:W3CDTF">2018-10-10T06:59:00Z</dcterms:modified>
</cp:coreProperties>
</file>